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71" w:rsidRDefault="00761BDC">
      <w:pPr>
        <w:rPr>
          <w:sz w:val="32"/>
          <w:szCs w:val="32"/>
        </w:rPr>
      </w:pPr>
      <w:r>
        <w:rPr>
          <w:sz w:val="32"/>
          <w:szCs w:val="32"/>
        </w:rPr>
        <w:t>Mots à apprendre CM1</w:t>
      </w:r>
    </w:p>
    <w:p w:rsidR="00843987" w:rsidRDefault="00843987">
      <w:pPr>
        <w:rPr>
          <w:sz w:val="32"/>
          <w:szCs w:val="32"/>
        </w:rPr>
      </w:pPr>
    </w:p>
    <w:p w:rsidR="00843987" w:rsidRDefault="00843987" w:rsidP="00843987">
      <w:pPr>
        <w:rPr>
          <w:rFonts w:ascii="PlumBAL" w:hAnsi="PlumBAL"/>
          <w:sz w:val="32"/>
          <w:szCs w:val="32"/>
        </w:rPr>
      </w:pPr>
      <w:r>
        <w:rPr>
          <w:rFonts w:ascii="PlumBAL" w:hAnsi="PlumBAL"/>
          <w:sz w:val="32"/>
          <w:szCs w:val="32"/>
        </w:rPr>
        <w:t xml:space="preserve">Série 4: </w:t>
      </w:r>
      <w:r w:rsidRPr="00BA581C">
        <w:rPr>
          <w:rFonts w:ascii="PlumBAL" w:hAnsi="PlumBAL"/>
          <w:sz w:val="32"/>
          <w:szCs w:val="32"/>
          <w:highlight w:val="yellow"/>
        </w:rPr>
        <w:t>Le jardin au printemps</w:t>
      </w:r>
    </w:p>
    <w:p w:rsidR="00843987" w:rsidRDefault="00843987" w:rsidP="00843987">
      <w:pPr>
        <w:rPr>
          <w:rFonts w:ascii="PlumBAL" w:hAnsi="PlumBAL"/>
          <w:sz w:val="32"/>
          <w:szCs w:val="32"/>
        </w:rPr>
      </w:pPr>
    </w:p>
    <w:p w:rsidR="00843987" w:rsidRDefault="00843987" w:rsidP="00843987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  <w:u w:val="single"/>
        </w:rPr>
        <w:t>Les noms</w:t>
      </w:r>
      <w:r>
        <w:rPr>
          <w:rFonts w:ascii="PlumBAL" w:hAnsi="PlumBAL"/>
          <w:sz w:val="28"/>
          <w:szCs w:val="28"/>
        </w:rPr>
        <w:t xml:space="preserve">: </w:t>
      </w:r>
      <w:r w:rsidRPr="00970763">
        <w:rPr>
          <w:rFonts w:ascii="PlumBAL" w:hAnsi="PlumBAL"/>
          <w:sz w:val="28"/>
          <w:szCs w:val="28"/>
          <w:highlight w:val="yellow"/>
        </w:rPr>
        <w:t>les mois: avril</w:t>
      </w:r>
      <w:r w:rsidRPr="00726CA2">
        <w:rPr>
          <w:rFonts w:ascii="PlumBAL" w:hAnsi="PlumBAL"/>
          <w:sz w:val="28"/>
          <w:szCs w:val="28"/>
          <w:highlight w:val="magenta"/>
        </w:rPr>
        <w:t>, mai,</w:t>
      </w:r>
      <w:r>
        <w:rPr>
          <w:rFonts w:ascii="PlumBAL" w:hAnsi="PlumBAL"/>
          <w:sz w:val="28"/>
          <w:szCs w:val="28"/>
        </w:rPr>
        <w:t xml:space="preserve"> juin.</w:t>
      </w:r>
    </w:p>
    <w:p w:rsidR="00843987" w:rsidRDefault="00843987" w:rsidP="00843987">
      <w:pPr>
        <w:ind w:left="360"/>
        <w:rPr>
          <w:rFonts w:ascii="PlumBAL" w:hAnsi="PlumBAL"/>
          <w:sz w:val="28"/>
          <w:szCs w:val="28"/>
        </w:rPr>
      </w:pPr>
      <w:r w:rsidRPr="00970763">
        <w:rPr>
          <w:rFonts w:ascii="PlumBAL" w:hAnsi="PlumBAL"/>
          <w:sz w:val="28"/>
          <w:szCs w:val="28"/>
        </w:rPr>
        <w:t>Le soleil, la chaleur</w:t>
      </w:r>
      <w:r w:rsidRPr="00970763">
        <w:rPr>
          <w:rFonts w:ascii="PlumBAL" w:hAnsi="PlumBAL"/>
          <w:sz w:val="28"/>
          <w:szCs w:val="28"/>
          <w:highlight w:val="yellow"/>
        </w:rPr>
        <w:t>, l'extérieur</w:t>
      </w:r>
      <w:r w:rsidRPr="00970763">
        <w:rPr>
          <w:rFonts w:ascii="PlumBAL" w:hAnsi="PlumBAL"/>
          <w:sz w:val="28"/>
          <w:szCs w:val="28"/>
        </w:rPr>
        <w:t xml:space="preserve">, </w:t>
      </w:r>
      <w:r w:rsidRPr="00970763">
        <w:rPr>
          <w:rFonts w:ascii="PlumBAL" w:hAnsi="PlumBAL"/>
          <w:sz w:val="28"/>
          <w:szCs w:val="28"/>
          <w:highlight w:val="yellow"/>
        </w:rPr>
        <w:t>la nature</w:t>
      </w:r>
      <w:r w:rsidRPr="00970763">
        <w:rPr>
          <w:rFonts w:ascii="PlumBAL" w:hAnsi="PlumBAL"/>
          <w:sz w:val="28"/>
          <w:szCs w:val="28"/>
        </w:rPr>
        <w:t>,</w:t>
      </w:r>
    </w:p>
    <w:p w:rsidR="00843987" w:rsidRDefault="00843987" w:rsidP="00843987">
      <w:pPr>
        <w:ind w:left="360"/>
        <w:rPr>
          <w:rFonts w:ascii="PlumBAL" w:hAnsi="PlumBAL"/>
          <w:sz w:val="28"/>
          <w:szCs w:val="28"/>
        </w:rPr>
      </w:pPr>
      <w:r w:rsidRPr="00970763">
        <w:rPr>
          <w:rFonts w:ascii="PlumBAL" w:hAnsi="PlumBAL"/>
          <w:sz w:val="28"/>
          <w:szCs w:val="28"/>
        </w:rPr>
        <w:t xml:space="preserve"> un orage, </w:t>
      </w:r>
      <w:r w:rsidRPr="00970763">
        <w:rPr>
          <w:rFonts w:ascii="PlumBAL" w:hAnsi="PlumBAL"/>
          <w:sz w:val="28"/>
          <w:szCs w:val="28"/>
          <w:highlight w:val="yellow"/>
        </w:rPr>
        <w:t>la forêt, les prairies</w:t>
      </w:r>
      <w:r w:rsidRPr="00970763">
        <w:rPr>
          <w:rFonts w:ascii="PlumBAL" w:hAnsi="PlumBAL"/>
          <w:sz w:val="28"/>
          <w:szCs w:val="28"/>
        </w:rPr>
        <w:t>, le ruisseau,</w:t>
      </w:r>
    </w:p>
    <w:p w:rsidR="00843987" w:rsidRPr="00970763" w:rsidRDefault="00843987" w:rsidP="00843987">
      <w:pPr>
        <w:ind w:left="360"/>
        <w:rPr>
          <w:rFonts w:ascii="PlumBAL" w:hAnsi="PlumBAL"/>
          <w:sz w:val="28"/>
          <w:szCs w:val="28"/>
        </w:rPr>
      </w:pPr>
      <w:r w:rsidRPr="00970763">
        <w:rPr>
          <w:rFonts w:ascii="PlumBAL" w:hAnsi="PlumBAL"/>
          <w:sz w:val="28"/>
          <w:szCs w:val="28"/>
        </w:rPr>
        <w:t xml:space="preserve"> </w:t>
      </w:r>
      <w:r w:rsidRPr="00970763">
        <w:rPr>
          <w:rFonts w:ascii="PlumBAL" w:hAnsi="PlumBAL"/>
          <w:sz w:val="28"/>
          <w:szCs w:val="28"/>
          <w:highlight w:val="lightGray"/>
        </w:rPr>
        <w:t>la terrasse</w:t>
      </w:r>
      <w:r w:rsidRPr="00970763">
        <w:rPr>
          <w:rFonts w:ascii="PlumBAL" w:hAnsi="PlumBAL"/>
          <w:sz w:val="28"/>
          <w:szCs w:val="28"/>
        </w:rPr>
        <w:t>,</w:t>
      </w:r>
      <w:r w:rsidRPr="00864F0E">
        <w:rPr>
          <w:rFonts w:ascii="PlumBAL" w:hAnsi="PlumBAL"/>
          <w:sz w:val="28"/>
          <w:szCs w:val="28"/>
          <w:highlight w:val="yellow"/>
        </w:rPr>
        <w:t xml:space="preserve"> </w:t>
      </w:r>
      <w:r w:rsidRPr="009D7B38">
        <w:rPr>
          <w:rFonts w:ascii="PlumBAL" w:hAnsi="PlumBAL"/>
          <w:sz w:val="28"/>
          <w:szCs w:val="28"/>
          <w:highlight w:val="yellow"/>
        </w:rPr>
        <w:t>les graines,</w:t>
      </w:r>
      <w:r>
        <w:rPr>
          <w:rFonts w:ascii="PlumBAL" w:hAnsi="PlumBAL"/>
          <w:sz w:val="28"/>
          <w:szCs w:val="28"/>
        </w:rPr>
        <w:t xml:space="preserve"> </w:t>
      </w:r>
      <w:r w:rsidRPr="003E246F">
        <w:rPr>
          <w:rFonts w:ascii="PlumBAL" w:hAnsi="PlumBAL"/>
          <w:sz w:val="28"/>
          <w:szCs w:val="28"/>
          <w:highlight w:val="yellow"/>
        </w:rPr>
        <w:t>les fleurs</w:t>
      </w:r>
      <w:r>
        <w:rPr>
          <w:rFonts w:ascii="PlumBAL" w:hAnsi="PlumBAL"/>
          <w:sz w:val="28"/>
          <w:szCs w:val="28"/>
        </w:rPr>
        <w:t>,</w:t>
      </w:r>
      <w:r w:rsidRPr="00864F0E">
        <w:rPr>
          <w:rFonts w:ascii="PlumBAL" w:hAnsi="PlumBAL"/>
          <w:sz w:val="28"/>
          <w:szCs w:val="28"/>
        </w:rPr>
        <w:t xml:space="preserve"> </w:t>
      </w:r>
      <w:r w:rsidRPr="00970763">
        <w:rPr>
          <w:rFonts w:ascii="PlumBAL" w:hAnsi="PlumBAL"/>
          <w:sz w:val="28"/>
          <w:szCs w:val="28"/>
        </w:rPr>
        <w:t>le barbecue,</w:t>
      </w:r>
    </w:p>
    <w:p w:rsidR="00843987" w:rsidRPr="00970763" w:rsidRDefault="00843987" w:rsidP="00843987">
      <w:pPr>
        <w:ind w:left="360"/>
        <w:rPr>
          <w:rFonts w:ascii="PlumBAL" w:hAnsi="PlumBAL"/>
          <w:sz w:val="28"/>
          <w:szCs w:val="28"/>
        </w:rPr>
      </w:pPr>
      <w:r w:rsidRPr="00864F0E">
        <w:rPr>
          <w:rFonts w:ascii="PlumBAL" w:hAnsi="PlumBAL"/>
          <w:sz w:val="28"/>
          <w:szCs w:val="28"/>
          <w:highlight w:val="lightGray"/>
        </w:rPr>
        <w:t>les</w:t>
      </w:r>
      <w:r w:rsidRPr="00970763">
        <w:rPr>
          <w:rFonts w:ascii="PlumBAL" w:hAnsi="PlumBAL"/>
          <w:sz w:val="28"/>
          <w:szCs w:val="28"/>
        </w:rPr>
        <w:t xml:space="preserve"> </w:t>
      </w:r>
      <w:r w:rsidRPr="00864F0E">
        <w:rPr>
          <w:rFonts w:ascii="PlumBAL" w:hAnsi="PlumBAL"/>
          <w:sz w:val="28"/>
          <w:szCs w:val="28"/>
          <w:highlight w:val="lightGray"/>
        </w:rPr>
        <w:t>grillades,</w:t>
      </w:r>
      <w:r w:rsidRPr="00864F0E">
        <w:rPr>
          <w:rFonts w:ascii="PlumBAL" w:hAnsi="PlumBAL"/>
          <w:sz w:val="28"/>
          <w:szCs w:val="28"/>
        </w:rPr>
        <w:t xml:space="preserve"> </w:t>
      </w:r>
      <w:r w:rsidRPr="00726CA2">
        <w:rPr>
          <w:rFonts w:ascii="PlumBAL" w:hAnsi="PlumBAL"/>
          <w:sz w:val="28"/>
          <w:szCs w:val="28"/>
          <w:highlight w:val="magenta"/>
        </w:rPr>
        <w:t>, les fruits, les légumes,</w:t>
      </w:r>
      <w:bookmarkStart w:id="0" w:name="_GoBack"/>
      <w:bookmarkEnd w:id="0"/>
      <w:r w:rsidR="00A85374" w:rsidRPr="00A85374">
        <w:rPr>
          <w:rFonts w:ascii="PlumBAL" w:hAnsi="PlumBAL"/>
          <w:sz w:val="28"/>
          <w:szCs w:val="28"/>
          <w:highlight w:val="magenta"/>
        </w:rPr>
        <w:t>la haie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</w:rPr>
        <w:t xml:space="preserve"> </w:t>
      </w:r>
      <w:r w:rsidRPr="009D7B38">
        <w:rPr>
          <w:rFonts w:ascii="PlumBAL" w:hAnsi="PlumBAL"/>
          <w:sz w:val="28"/>
          <w:szCs w:val="28"/>
          <w:highlight w:val="yellow"/>
        </w:rPr>
        <w:t>le jardinier</w:t>
      </w:r>
      <w:r>
        <w:rPr>
          <w:rFonts w:ascii="PlumBAL" w:hAnsi="PlumBAL"/>
          <w:sz w:val="28"/>
          <w:szCs w:val="28"/>
        </w:rPr>
        <w:t xml:space="preserve">, le pêcheur, </w:t>
      </w:r>
      <w:r w:rsidRPr="00864F0E">
        <w:rPr>
          <w:rFonts w:ascii="PlumBAL" w:hAnsi="PlumBAL"/>
          <w:sz w:val="28"/>
          <w:szCs w:val="28"/>
          <w:highlight w:val="lightGray"/>
        </w:rPr>
        <w:t>les arbustes</w:t>
      </w:r>
      <w:r>
        <w:rPr>
          <w:rFonts w:ascii="PlumBAL" w:hAnsi="PlumBAL"/>
          <w:sz w:val="28"/>
          <w:szCs w:val="28"/>
        </w:rPr>
        <w:t xml:space="preserve">, </w:t>
      </w:r>
      <w:r w:rsidRPr="006B3F0E">
        <w:rPr>
          <w:rFonts w:ascii="PlumBAL" w:hAnsi="PlumBAL"/>
          <w:sz w:val="28"/>
          <w:szCs w:val="28"/>
          <w:highlight w:val="lightGray"/>
        </w:rPr>
        <w:t>la pelouse</w:t>
      </w:r>
      <w:r>
        <w:rPr>
          <w:rFonts w:ascii="PlumBAL" w:hAnsi="PlumBAL"/>
          <w:sz w:val="28"/>
          <w:szCs w:val="28"/>
        </w:rPr>
        <w:t xml:space="preserve">, 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</w:rPr>
        <w:t xml:space="preserve">  </w:t>
      </w:r>
      <w:r w:rsidRPr="00864F0E">
        <w:rPr>
          <w:rFonts w:ascii="PlumBAL" w:hAnsi="PlumBAL"/>
          <w:sz w:val="28"/>
          <w:szCs w:val="28"/>
        </w:rPr>
        <w:t>le pissenlit</w:t>
      </w:r>
      <w:r>
        <w:rPr>
          <w:rFonts w:ascii="PlumBAL" w:hAnsi="PlumBAL"/>
          <w:sz w:val="28"/>
          <w:szCs w:val="28"/>
        </w:rPr>
        <w:t xml:space="preserve">, </w:t>
      </w:r>
      <w:r w:rsidRPr="00726CA2">
        <w:rPr>
          <w:rFonts w:ascii="PlumBAL" w:hAnsi="PlumBAL"/>
          <w:sz w:val="28"/>
          <w:szCs w:val="28"/>
          <w:highlight w:val="magenta"/>
        </w:rPr>
        <w:t>le muguet</w:t>
      </w:r>
      <w:r>
        <w:rPr>
          <w:rFonts w:ascii="PlumBAL" w:hAnsi="PlumBAL"/>
          <w:sz w:val="28"/>
          <w:szCs w:val="28"/>
        </w:rPr>
        <w:t xml:space="preserve">, les choux, les carottes, 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  <w:r w:rsidRPr="00864F0E">
        <w:rPr>
          <w:rFonts w:ascii="PlumBAL" w:hAnsi="PlumBAL"/>
          <w:sz w:val="28"/>
          <w:szCs w:val="28"/>
          <w:highlight w:val="lightGray"/>
        </w:rPr>
        <w:t>les fraises</w:t>
      </w:r>
      <w:r>
        <w:rPr>
          <w:rFonts w:ascii="PlumBAL" w:hAnsi="PlumBAL"/>
          <w:sz w:val="28"/>
          <w:szCs w:val="28"/>
        </w:rPr>
        <w:t xml:space="preserve">, le parfum, </w:t>
      </w:r>
      <w:r w:rsidRPr="003E246F">
        <w:rPr>
          <w:rFonts w:ascii="PlumBAL" w:hAnsi="PlumBAL"/>
          <w:sz w:val="28"/>
          <w:szCs w:val="28"/>
          <w:highlight w:val="yellow"/>
        </w:rPr>
        <w:t>les oiseaux</w:t>
      </w:r>
      <w:r>
        <w:rPr>
          <w:rFonts w:ascii="PlumBAL" w:hAnsi="PlumBAL"/>
          <w:sz w:val="28"/>
          <w:szCs w:val="28"/>
        </w:rPr>
        <w:t xml:space="preserve">, </w:t>
      </w:r>
      <w:r w:rsidRPr="006B3F0E">
        <w:rPr>
          <w:rFonts w:ascii="PlumBAL" w:hAnsi="PlumBAL"/>
          <w:sz w:val="28"/>
          <w:szCs w:val="28"/>
          <w:highlight w:val="lightGray"/>
        </w:rPr>
        <w:t>les œufs,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</w:rPr>
        <w:t xml:space="preserve"> </w:t>
      </w:r>
      <w:r w:rsidRPr="003E246F">
        <w:rPr>
          <w:rFonts w:ascii="PlumBAL" w:hAnsi="PlumBAL"/>
          <w:sz w:val="28"/>
          <w:szCs w:val="28"/>
          <w:highlight w:val="yellow"/>
        </w:rPr>
        <w:t>le</w:t>
      </w:r>
      <w:r>
        <w:rPr>
          <w:rFonts w:ascii="PlumBAL" w:hAnsi="PlumBAL"/>
          <w:sz w:val="28"/>
          <w:szCs w:val="28"/>
        </w:rPr>
        <w:t xml:space="preserve"> </w:t>
      </w:r>
      <w:r w:rsidRPr="003E246F">
        <w:rPr>
          <w:rFonts w:ascii="PlumBAL" w:hAnsi="PlumBAL"/>
          <w:sz w:val="28"/>
          <w:szCs w:val="28"/>
          <w:highlight w:val="yellow"/>
        </w:rPr>
        <w:t>nid,</w:t>
      </w:r>
      <w:r>
        <w:rPr>
          <w:rFonts w:ascii="PlumBAL" w:hAnsi="PlumBAL"/>
          <w:sz w:val="28"/>
          <w:szCs w:val="28"/>
        </w:rPr>
        <w:t xml:space="preserve"> </w:t>
      </w:r>
      <w:r w:rsidRPr="006B3F0E">
        <w:rPr>
          <w:rFonts w:ascii="PlumBAL" w:hAnsi="PlumBAL"/>
          <w:sz w:val="28"/>
          <w:szCs w:val="28"/>
          <w:highlight w:val="lightGray"/>
        </w:rPr>
        <w:t>le lézard,</w:t>
      </w:r>
      <w:r>
        <w:rPr>
          <w:rFonts w:ascii="PlumBAL" w:hAnsi="PlumBAL"/>
          <w:sz w:val="28"/>
          <w:szCs w:val="28"/>
        </w:rPr>
        <w:t xml:space="preserve"> </w:t>
      </w:r>
      <w:r w:rsidRPr="00726CA2">
        <w:rPr>
          <w:rFonts w:ascii="PlumBAL" w:hAnsi="PlumBAL"/>
          <w:sz w:val="28"/>
          <w:szCs w:val="28"/>
          <w:highlight w:val="magenta"/>
        </w:rPr>
        <w:t>les limaces</w:t>
      </w:r>
      <w:r>
        <w:rPr>
          <w:rFonts w:ascii="PlumBAL" w:hAnsi="PlumBAL"/>
          <w:sz w:val="28"/>
          <w:szCs w:val="28"/>
        </w:rPr>
        <w:t>, les escargots.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</w:p>
    <w:p w:rsidR="00843987" w:rsidRDefault="00843987" w:rsidP="00843987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  <w:u w:val="single"/>
        </w:rPr>
        <w:t xml:space="preserve">Les adjectifs qualificatifs: </w:t>
      </w:r>
      <w:r>
        <w:rPr>
          <w:rFonts w:ascii="PlumBAL" w:hAnsi="PlumBAL"/>
          <w:sz w:val="28"/>
          <w:szCs w:val="28"/>
        </w:rPr>
        <w:t xml:space="preserve"> </w:t>
      </w:r>
      <w:r w:rsidRPr="006F7F49">
        <w:rPr>
          <w:rFonts w:ascii="PlumBAL" w:hAnsi="PlumBAL"/>
          <w:sz w:val="28"/>
          <w:szCs w:val="28"/>
          <w:highlight w:val="yellow"/>
        </w:rPr>
        <w:t>chaud, sec</w:t>
      </w:r>
      <w:r>
        <w:rPr>
          <w:rFonts w:ascii="PlumBAL" w:hAnsi="PlumBAL"/>
          <w:sz w:val="28"/>
          <w:szCs w:val="28"/>
        </w:rPr>
        <w:t xml:space="preserve">, doux, 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  <w:r w:rsidRPr="006B3F0E">
        <w:rPr>
          <w:rFonts w:ascii="PlumBAL" w:hAnsi="PlumBAL"/>
          <w:sz w:val="28"/>
          <w:szCs w:val="28"/>
          <w:highlight w:val="lightGray"/>
        </w:rPr>
        <w:t>agréable</w:t>
      </w:r>
      <w:r>
        <w:rPr>
          <w:rFonts w:ascii="PlumBAL" w:hAnsi="PlumBAL"/>
          <w:sz w:val="28"/>
          <w:szCs w:val="28"/>
        </w:rPr>
        <w:t xml:space="preserve">, orageux, humide, </w:t>
      </w:r>
      <w:r w:rsidRPr="006B3F0E">
        <w:rPr>
          <w:rFonts w:ascii="PlumBAL" w:hAnsi="PlumBAL"/>
          <w:sz w:val="28"/>
          <w:szCs w:val="28"/>
          <w:highlight w:val="lightGray"/>
        </w:rPr>
        <w:t>fleuri, jeune</w:t>
      </w:r>
      <w:r>
        <w:rPr>
          <w:rFonts w:ascii="PlumBAL" w:hAnsi="PlumBAL"/>
          <w:sz w:val="28"/>
          <w:szCs w:val="28"/>
        </w:rPr>
        <w:t xml:space="preserve">, frais, 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  <w:r w:rsidRPr="00BA581C">
        <w:rPr>
          <w:rFonts w:ascii="PlumBAL" w:hAnsi="PlumBAL"/>
          <w:sz w:val="28"/>
          <w:szCs w:val="28"/>
          <w:highlight w:val="yellow"/>
        </w:rPr>
        <w:t>ensoleillé</w:t>
      </w:r>
      <w:r>
        <w:rPr>
          <w:rFonts w:ascii="PlumBAL" w:hAnsi="PlumBAL"/>
          <w:sz w:val="28"/>
          <w:szCs w:val="28"/>
          <w:highlight w:val="yellow"/>
        </w:rPr>
        <w:t xml:space="preserve">, calme, </w:t>
      </w:r>
      <w:r w:rsidRPr="00970763">
        <w:rPr>
          <w:rFonts w:ascii="PlumBAL" w:hAnsi="PlumBAL"/>
          <w:sz w:val="28"/>
          <w:szCs w:val="28"/>
          <w:highlight w:val="lightGray"/>
        </w:rPr>
        <w:t>sauvage .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</w:p>
    <w:p w:rsidR="00843987" w:rsidRDefault="00843987" w:rsidP="00843987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  <w:u w:val="single"/>
        </w:rPr>
        <w:t>Les verbes:</w:t>
      </w:r>
      <w:r>
        <w:rPr>
          <w:rFonts w:ascii="PlumBAL" w:hAnsi="PlumBAL"/>
          <w:sz w:val="28"/>
          <w:szCs w:val="28"/>
        </w:rPr>
        <w:t xml:space="preserve"> </w:t>
      </w:r>
      <w:r w:rsidRPr="00970763">
        <w:rPr>
          <w:rFonts w:ascii="PlumBAL" w:hAnsi="PlumBAL"/>
          <w:sz w:val="28"/>
          <w:szCs w:val="28"/>
        </w:rPr>
        <w:t xml:space="preserve">verdir, </w:t>
      </w:r>
      <w:r w:rsidRPr="00726CA2">
        <w:rPr>
          <w:rFonts w:ascii="PlumBAL" w:hAnsi="PlumBAL"/>
          <w:sz w:val="28"/>
          <w:szCs w:val="28"/>
          <w:highlight w:val="magenta"/>
        </w:rPr>
        <w:t>tondre,</w:t>
      </w:r>
      <w:r>
        <w:rPr>
          <w:rFonts w:ascii="PlumBAL" w:hAnsi="PlumBAL"/>
          <w:sz w:val="28"/>
          <w:szCs w:val="28"/>
        </w:rPr>
        <w:t xml:space="preserve"> couver, </w:t>
      </w:r>
      <w:r w:rsidRPr="00BA581C">
        <w:rPr>
          <w:rFonts w:ascii="PlumBAL" w:hAnsi="PlumBAL"/>
          <w:sz w:val="28"/>
          <w:szCs w:val="28"/>
          <w:highlight w:val="yellow"/>
        </w:rPr>
        <w:t>se réveiller,</w:t>
      </w:r>
      <w:r>
        <w:rPr>
          <w:rFonts w:ascii="PlumBAL" w:hAnsi="PlumBAL"/>
          <w:sz w:val="28"/>
          <w:szCs w:val="28"/>
        </w:rPr>
        <w:t xml:space="preserve"> </w:t>
      </w:r>
      <w:r w:rsidRPr="009D7B38">
        <w:rPr>
          <w:rFonts w:ascii="PlumBAL" w:hAnsi="PlumBAL"/>
          <w:sz w:val="28"/>
          <w:szCs w:val="28"/>
          <w:highlight w:val="yellow"/>
        </w:rPr>
        <w:t>siffler, semer</w:t>
      </w:r>
      <w:r>
        <w:rPr>
          <w:rFonts w:ascii="PlumBAL" w:hAnsi="PlumBAL"/>
          <w:sz w:val="28"/>
          <w:szCs w:val="28"/>
        </w:rPr>
        <w:t xml:space="preserve">, </w:t>
      </w:r>
      <w:r w:rsidRPr="00726CA2">
        <w:rPr>
          <w:rFonts w:ascii="PlumBAL" w:hAnsi="PlumBAL"/>
          <w:sz w:val="28"/>
          <w:szCs w:val="28"/>
          <w:highlight w:val="magenta"/>
        </w:rPr>
        <w:t>repiquer, arroser</w:t>
      </w:r>
      <w:r w:rsidR="00726CA2">
        <w:rPr>
          <w:rFonts w:ascii="PlumBAL" w:hAnsi="PlumBAL"/>
          <w:sz w:val="28"/>
          <w:szCs w:val="28"/>
        </w:rPr>
        <w:t xml:space="preserve">, germer, </w:t>
      </w:r>
      <w:r w:rsidR="00726CA2" w:rsidRPr="00726CA2">
        <w:rPr>
          <w:rFonts w:ascii="PlumBAL" w:hAnsi="PlumBAL"/>
          <w:sz w:val="28"/>
          <w:szCs w:val="28"/>
          <w:highlight w:val="magenta"/>
        </w:rPr>
        <w:t>murir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  <w:r w:rsidRPr="00BA581C">
        <w:rPr>
          <w:rFonts w:ascii="PlumBAL" w:hAnsi="PlumBAL"/>
          <w:sz w:val="28"/>
          <w:szCs w:val="28"/>
          <w:highlight w:val="yellow"/>
        </w:rPr>
        <w:t>se confiner,rester,</w:t>
      </w:r>
      <w:r>
        <w:rPr>
          <w:rFonts w:ascii="PlumBAL" w:hAnsi="PlumBAL"/>
          <w:sz w:val="28"/>
          <w:szCs w:val="28"/>
        </w:rPr>
        <w:t xml:space="preserve"> respecter, </w:t>
      </w:r>
      <w:r w:rsidRPr="00726CA2">
        <w:rPr>
          <w:rFonts w:ascii="PlumBAL" w:hAnsi="PlumBAL"/>
          <w:sz w:val="28"/>
          <w:szCs w:val="28"/>
          <w:highlight w:val="magenta"/>
        </w:rPr>
        <w:t>bourgeonner</w:t>
      </w:r>
      <w:r>
        <w:rPr>
          <w:rFonts w:ascii="PlumBAL" w:hAnsi="PlumBAL"/>
          <w:sz w:val="28"/>
          <w:szCs w:val="28"/>
        </w:rPr>
        <w:t xml:space="preserve">, </w:t>
      </w:r>
      <w:r w:rsidRPr="006B3F0E">
        <w:rPr>
          <w:rFonts w:ascii="PlumBAL" w:hAnsi="PlumBAL"/>
          <w:sz w:val="28"/>
          <w:szCs w:val="28"/>
          <w:highlight w:val="lightGray"/>
        </w:rPr>
        <w:t>profiter</w:t>
      </w:r>
      <w:r>
        <w:rPr>
          <w:rFonts w:ascii="PlumBAL" w:hAnsi="PlumBAL"/>
          <w:sz w:val="28"/>
          <w:szCs w:val="28"/>
        </w:rPr>
        <w:t xml:space="preserve">, 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  <w:r w:rsidRPr="006B3F0E">
        <w:rPr>
          <w:rFonts w:ascii="PlumBAL" w:hAnsi="PlumBAL"/>
          <w:sz w:val="28"/>
          <w:szCs w:val="28"/>
          <w:highlight w:val="lightGray"/>
        </w:rPr>
        <w:t>se balader</w:t>
      </w:r>
      <w:r>
        <w:rPr>
          <w:rFonts w:ascii="PlumBAL" w:hAnsi="PlumBAL"/>
          <w:sz w:val="28"/>
          <w:szCs w:val="28"/>
        </w:rPr>
        <w:t xml:space="preserve">, bronzer, éclater, </w:t>
      </w:r>
      <w:r w:rsidRPr="000B2B1F">
        <w:rPr>
          <w:rFonts w:ascii="PlumBAL" w:hAnsi="PlumBAL"/>
          <w:sz w:val="28"/>
          <w:szCs w:val="28"/>
          <w:highlight w:val="lightGray"/>
        </w:rPr>
        <w:t>chercher</w:t>
      </w:r>
      <w:r w:rsidR="00A85374">
        <w:rPr>
          <w:rFonts w:ascii="PlumBAL" w:hAnsi="PlumBAL"/>
          <w:sz w:val="28"/>
          <w:szCs w:val="28"/>
          <w:highlight w:val="lightGray"/>
        </w:rPr>
        <w:t xml:space="preserve">, </w:t>
      </w:r>
      <w:r w:rsidR="00A85374" w:rsidRPr="00A85374">
        <w:rPr>
          <w:rFonts w:ascii="PlumBAL" w:hAnsi="PlumBAL"/>
          <w:sz w:val="28"/>
          <w:szCs w:val="28"/>
          <w:highlight w:val="magenta"/>
        </w:rPr>
        <w:t>tailler</w:t>
      </w:r>
      <w:r w:rsidRPr="00A85374">
        <w:rPr>
          <w:rFonts w:ascii="PlumBAL" w:hAnsi="PlumBAL"/>
          <w:sz w:val="28"/>
          <w:szCs w:val="28"/>
          <w:highlight w:val="magenta"/>
        </w:rPr>
        <w:t>.</w:t>
      </w:r>
    </w:p>
    <w:p w:rsidR="00843987" w:rsidRDefault="00843987" w:rsidP="00843987">
      <w:pPr>
        <w:rPr>
          <w:rFonts w:ascii="PlumBAL" w:hAnsi="PlumBAL"/>
          <w:sz w:val="28"/>
          <w:szCs w:val="28"/>
        </w:rPr>
      </w:pPr>
    </w:p>
    <w:p w:rsidR="00843987" w:rsidRPr="00843987" w:rsidRDefault="00843987">
      <w:pPr>
        <w:rPr>
          <w:sz w:val="32"/>
          <w:szCs w:val="32"/>
        </w:rPr>
      </w:pPr>
    </w:p>
    <w:sectPr w:rsidR="00843987" w:rsidRPr="0084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B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87"/>
    <w:rsid w:val="00726CA2"/>
    <w:rsid w:val="00761BDC"/>
    <w:rsid w:val="00843987"/>
    <w:rsid w:val="00A85374"/>
    <w:rsid w:val="00D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DBDA0-5F66-43DC-BF83-CD3F8C33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4</cp:revision>
  <dcterms:created xsi:type="dcterms:W3CDTF">2020-04-08T15:42:00Z</dcterms:created>
  <dcterms:modified xsi:type="dcterms:W3CDTF">2020-05-07T10:32:00Z</dcterms:modified>
</cp:coreProperties>
</file>